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045A4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63F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63F3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45A4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045A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045A46" w:rsidP="00AB6A3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</w:t>
            </w:r>
            <w:r w:rsidR="00AB6A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8867A7" w:rsidRPr="00D849B7" w:rsidRDefault="002F054A" w:rsidP="00AB6A32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867A7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นายขจรศักดิ์ จิตอารีเสถียร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867A7" w:rsidRPr="003B7C5A" w:rsidRDefault="008867A7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right w:val="nil"/>
            </w:tcBorders>
          </w:tcPr>
          <w:p w:rsidR="00045A46" w:rsidRPr="00045A46" w:rsidRDefault="002F054A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</w:t>
            </w:r>
            <w:r w:rsidR="00A250EC">
              <w:rPr>
                <w:rFonts w:ascii="TH SarabunPSK" w:hAnsi="TH SarabunPSK" w:cs="TH SarabunPSK" w:hint="cs"/>
                <w:sz w:val="30"/>
                <w:szCs w:val="30"/>
                <w:cs/>
              </w:rPr>
              <w:t>ระ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3B7C5A" w:rsidRPr="003F0CC5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45A46" w:rsidRPr="00045A46" w:rsidRDefault="00045A46" w:rsidP="00045A46">
            <w:pPr>
              <w:ind w:firstLine="1451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ะทรวงศึกษาธิการได้ประกาศใช้ระเบียบกระทรวงศึกษาธิการว่าด้วยการบริหารข้อมูลสารสนเทศด้านการศึกษา พ.ศ. 2560 ซึ่งเป็นกลไกสำคัญในการพัฒนาคุณภาพของระบบฐานข้อมูลและสารสนเทศด้านการศึกษา โดยจัดให้มีการจัดเก็บ รวบรวม ประมวลผล และการเผยแพร่ข้อมูลสารสนเทศด้านการศึกษาตั้งแต่ระดับสถานศึกษา ระดับจังหวัด และหน่วยงานต้นสังกัดทั้งในและนอกสังกัดกระทรวงศึกษาธิการ  ทั้งนี้ สำนักงานปลัดกระทรวงศึกษาธิการได้ประชุมหารือเพื่อกำหนดมาตรการและแนวปฏิบัติร่วมกับทุกส่วนราชการทั้งในและนอกสังกัดกระทรวงศึกษาธิการ เพื่อกำหนดมาตรฐานรายการข้อมูลที่ทุกหน่วยงานต้องจัดเก็บและส่งให้สำนักงานปลัดกระทรวงศึกษาธิการเป็นประจำทุกปี </w:t>
            </w:r>
          </w:p>
          <w:p w:rsidR="00E379B3" w:rsidRPr="00045A46" w:rsidRDefault="00045A46" w:rsidP="00045A46">
            <w:pPr>
              <w:spacing w:after="24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สำนักงานคณะกรรมการการอุดมศึกษา (สกอ.) มีพันธกิจหลักในการรวบรวมข้อมูลและจัดทำสารสนเทศด้านการอุดมศึกษาของประเทศ ข้อมูลหลักที่สำคัญและจำเป็น อาทิ 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  <w:cs/>
              </w:rPr>
              <w:t>น็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</w:rPr>
              <w:t>h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ข้อมูลนักศึกษา บุคลากร ผู้สำเร็จการศึกษา การมีงานทำของบัณฑิต และข้อมูลหลักสูตร โดยนำข้อมูลดังกล่าวมาจัดทำเป็นรายงานสถิติและสารสนเทศเผยแพร่ในรูปตารางสถิติ และจัดทำเอกสารในรูปแบบเอกสารอิเล็กทรอนิกส์ (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book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เผยแพร่บนเว็บไซต์ของสำนักงานคณะกรรมการการอุดมศึกษา (</w:t>
            </w:r>
            <w:hyperlink r:id="rId8" w:history="1"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http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://</w:t>
              </w:r>
              <w:r>
                <w:rPr>
                  <w:szCs w:val="24"/>
                  <w:cs/>
                </w:rPr>
                <w:t xml:space="preserve"> 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www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mua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go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th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/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pr_web</w:t>
              </w:r>
            </w:hyperlink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045A4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บุคลากรและหน่วยงานสามารถนำไปใช้อ้างอิงเพื่อสนับสนุนการดำเนินงาน และการกำหนดนโยบายด้านอุดมศึกษาของประเทศต่อไป</w:t>
            </w:r>
          </w:p>
        </w:tc>
      </w:tr>
      <w:tr w:rsidR="002F054A" w:rsidRPr="003B7C5A" w:rsidTr="0081720B">
        <w:trPr>
          <w:trHeight w:val="794"/>
        </w:trPr>
        <w:tc>
          <w:tcPr>
            <w:tcW w:w="9763" w:type="dxa"/>
            <w:gridSpan w:val="3"/>
          </w:tcPr>
          <w:p w:rsidR="002F054A" w:rsidRPr="000C7F18" w:rsidRDefault="00E379B3" w:rsidP="0081720B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434C95" w:rsidRPr="000C7F18" w:rsidTr="00D0544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34C95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ติดตามข้อมูลนักศึกษา บุคลากร ผู้สำเร็จการศึกษา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การมีงานทำของบัณฑิต และการบันทึกข้อมูลหลักสูตรในระบบ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ได้ไม่น้อยกว่าร้อยละ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สถาบันอุดมศึกษาจัดส่งข้อมูลด้านนักศึกษา บุคลากร ผู้สำเร็จการศึกษา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การมีงานทำของบัณฑิต และการบันทึกข้อมูลหลักสูตรในระบบได้ไม่น้อยกว่าร้อยละ 80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ตรวจสอบความถูกต้องของข้อมูลและจัดทำ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ต้นฉบับ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สถิติอุดมศึกษา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ด้านนักศึกษา บุคลากร ผู้สำเร็จการศึกษา การมีงานทำของบัณฑิต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และการบันทึกข้อมูลหลักสูตรในระบบตามระยะเวลาที่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รูปเล่ม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สถิติอุดมศึกษา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ฉบับย่อ)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book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สถิติอุดมศึกษา ตามระยะเวลาที่กำหนด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่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สถิติอุดมศึกษา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ฉบับย่อ) 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book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สถิติอุดมศึกษาบนเว็บไซต์ของ สกอ. ได้ตามระยะเวลาที่กำหนด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836A4">
        <w:trPr>
          <w:trHeight w:val="2301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8"/>
              <w:gridCol w:w="1260"/>
              <w:gridCol w:w="1296"/>
              <w:gridCol w:w="1193"/>
              <w:gridCol w:w="1463"/>
            </w:tblGrid>
            <w:tr w:rsidR="002F054A" w:rsidRPr="003B7C5A" w:rsidTr="00103C55">
              <w:trPr>
                <w:trHeight w:val="902"/>
              </w:trPr>
              <w:tc>
                <w:tcPr>
                  <w:tcW w:w="41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7836A4">
              <w:trPr>
                <w:trHeight w:val="789"/>
              </w:trPr>
              <w:tc>
                <w:tcPr>
                  <w:tcW w:w="4148" w:type="dxa"/>
                </w:tcPr>
                <w:p w:rsidR="00F27EE1" w:rsidRPr="00B26A52" w:rsidRDefault="00045A46" w:rsidP="00CD389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ระดับความสำเร็จของการจัดทำราย</w:t>
                  </w:r>
                  <w:r w:rsidR="00AB6A3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งานสถิติอุดมศึกษา ปีการศึกษา </w:t>
                  </w:r>
                  <w:r w:rsidR="00AB6A32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</w:p>
              </w:tc>
              <w:tc>
                <w:tcPr>
                  <w:tcW w:w="1260" w:type="dxa"/>
                </w:tcPr>
                <w:p w:rsidR="00F27EE1" w:rsidRPr="00AC4F8B" w:rsidRDefault="001F620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45A46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DC0656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792DD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DC065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DC0656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D3DD5" w:rsidRDefault="00713832" w:rsidP="00FD6257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ขอความอนุเคราะห์ข้อมูลสถาบันอุดมศึกษาดำเนินการจัดส่งข้อมูลรายบุคคลนักศึกษา บุคลากร ผู้สำเร็จการศึกษา ภาวะการมีงานทำของบัณฑิต เป็นประจำทุกปี โดย สกอ.ได้พัฒนาระบบให้สถาบันอุดมศึกษานำส่ง</w:t>
            </w:r>
          </w:p>
          <w:p w:rsidR="00713832" w:rsidRPr="00F509D5" w:rsidRDefault="00CD3DD5" w:rsidP="007836A4">
            <w:pPr>
              <w:tabs>
                <w:tab w:val="left" w:pos="1333"/>
                <w:tab w:val="left" w:pos="166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นักศึกษา บุคลากร </w:t>
            </w:r>
            <w:r w:rsidR="00C0594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จัดส่งทางเว็บ</w:t>
            </w:r>
            <w:r w:rsidR="00B321E8"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hyperlink r:id="rId9" w:history="1"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ทั้งนี้ กำหนดให้</w:t>
            </w:r>
            <w:r w:rsidR="00B321E8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จัดส่งข้อมูลตามแผนปฏิบัติการจัดทำข้อมูลอุดมศึกษา </w:t>
            </w:r>
          </w:p>
          <w:p w:rsidR="007836A4" w:rsidRDefault="00CD3DD5" w:rsidP="007836A4">
            <w:pPr>
              <w:tabs>
                <w:tab w:val="left" w:pos="1333"/>
                <w:tab w:val="left" w:pos="1661"/>
              </w:tabs>
              <w:jc w:val="thaiDistribute"/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>- ข้อมูลผู้สำเร็จการศึกษา และข้อมูลภาวะการมีงานทำของบัณฑิต นำส่งข้อมูลเข้าสู่ระบบ จัดส่ง</w:t>
            </w:r>
            <w:r w:rsidR="00B321E8"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ทางเว็บไซต์ </w:t>
            </w:r>
            <w:hyperlink r:id="rId10" w:history="1"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www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empoloy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mua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go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th</w:t>
              </w:r>
            </w:hyperlink>
          </w:p>
          <w:p w:rsidR="00CD3DD5" w:rsidRPr="00CD3DD5" w:rsidRDefault="007836A4" w:rsidP="007836A4">
            <w:pPr>
              <w:tabs>
                <w:tab w:val="left" w:pos="1333"/>
                <w:tab w:val="left" w:pos="1661"/>
              </w:tabs>
              <w:jc w:val="thaiDistribute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Style w:val="Hyperlink"/>
                <w:rFonts w:hint="cs"/>
                <w:u w:val="none"/>
                <w:cs/>
              </w:rPr>
              <w:t xml:space="preserve">                             </w:t>
            </w:r>
            <w:r w:rsidR="006D4354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22168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ศูนย์สารสนเทศอุดมศึกษา สำนักอำนวยการ รวบรวมข้อมูลจากฐานข้อมูลรายบุคคลนักศึกษา บุคลากร ผู้สำเร็จการศึกษา การมีงานทำของบัณฑิต พร้อมทั้ง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นำ</w:t>
            </w:r>
            <w:r w:rsidR="00422168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จากสถิติอุดมศึกษามาวิเคราะห์และจัดทำรูปเล่มรายงานเพื่อเผยแพร่ และจัดทำเป็นเอกสารอิเล็กทรอนิกส์เผยแพร่บนเว็บไซต์ของสำนักงานคณะกรรมการการอุดมศึกษา </w:t>
            </w:r>
            <w:r w:rsidR="00DE495D" w:rsidRPr="00AB6A32">
              <w:rPr>
                <w:rFonts w:ascii="TH SarabunPSK" w:hAnsi="TH SarabunPSK" w:cs="TH SarabunPSK" w:hint="cs"/>
                <w:color w:val="FFFFFF" w:themeColor="background1"/>
                <w:sz w:val="30"/>
                <w:szCs w:val="30"/>
                <w:cs/>
              </w:rPr>
              <w:t xml:space="preserve">า 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D4354" w:rsidRPr="006D4354" w:rsidRDefault="00713832" w:rsidP="007836A4">
            <w:pPr>
              <w:pStyle w:val="ListParagraph"/>
              <w:numPr>
                <w:ilvl w:val="0"/>
                <w:numId w:val="6"/>
              </w:numPr>
              <w:tabs>
                <w:tab w:val="left" w:pos="1422"/>
                <w:tab w:val="left" w:pos="1632"/>
              </w:tabs>
              <w:ind w:left="0" w:firstLine="14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สถาบันอุดมศึกษาให้ความร่วมมือในการจัดส่งข้อมูลรายบุคคลเข้าสู่ระบบฯ ทั้งนี้ ข้อมูลที่จัดส่งเข้าสู่ระบบ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ต้องมีความ ถูกต้อง ครบถ้วน และสมบูรณ์ ตามรูปแบบและรหัสมาตรฐานข้อมูลกลางที่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ข้อมูลจึงจะสามารถนำมา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เป็นสถิติอุดมศึกษา และนำสถิติที่ได้มา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เป็นสารสนเทศและ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ในการวางแผนการอุดมศึกษาของประเทศต่อไป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32626F" w:rsidP="00CD3DD5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ข้อมูลที่ไม่ครบถ้วน </w:t>
            </w:r>
            <w:r w:rsidR="001640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ถูกต้อง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สมบูรณ์ เป็นอุปสรรคต่อการออกรายงาน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และการจัดทำสารสนเทศอุดมศึกษา</w:t>
            </w:r>
          </w:p>
          <w:p w:rsidR="00792DDC" w:rsidRPr="00CD3DD5" w:rsidRDefault="00792DDC" w:rsidP="00BE0F13">
            <w:pPr>
              <w:pStyle w:val="ListParagraph"/>
              <w:tabs>
                <w:tab w:val="left" w:pos="822"/>
                <w:tab w:val="left" w:pos="1407"/>
              </w:tabs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045A46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1F663D" w:rsidP="001F663D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ระบบคลังข้อมูลอุดมศึกษา </w:t>
            </w:r>
            <w:hyperlink r:id="rId11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1F663D" w:rsidRPr="00236D01" w:rsidRDefault="001F663D" w:rsidP="007836A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ระบบภาวะการมีงานทำของบัณฑิต สกอ. </w:t>
            </w:r>
            <w:hyperlink r:id="rId12" w:history="1"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employ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</w:p>
          <w:p w:rsidR="00236D01" w:rsidRDefault="00236D01" w:rsidP="007836A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</w:pPr>
            <w:r>
              <w:rPr>
                <w:rStyle w:val="Hyperlink"/>
                <w:rFonts w:ascii="TH SarabunPSK" w:hAnsi="TH SarabunPSK" w:cs="TH SarabunPSK" w:hint="cs"/>
                <w:color w:val="auto"/>
                <w:sz w:val="30"/>
                <w:szCs w:val="30"/>
                <w:u w:val="none"/>
                <w:cs/>
              </w:rPr>
              <w:t>ต้นฉบับ รายงานสถิติอุดมศึกษา ปี 2561</w:t>
            </w:r>
          </w:p>
          <w:p w:rsidR="00236D01" w:rsidRPr="00236D01" w:rsidRDefault="00236D01" w:rsidP="00236D01">
            <w:pPr>
              <w:pStyle w:val="ListParagraph"/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Default="00F509D5" w:rsidP="00AC2F65">
      <w:pPr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 xml:space="preserve"> </w:t>
      </w:r>
    </w:p>
    <w:p w:rsidR="00CD389C" w:rsidRDefault="00CD389C" w:rsidP="00AC2F65">
      <w:pPr>
        <w:rPr>
          <w:rFonts w:ascii="Browallia New" w:hAnsi="Browallia New" w:cs="Browallia New"/>
          <w:sz w:val="30"/>
          <w:szCs w:val="30"/>
        </w:rPr>
      </w:pPr>
    </w:p>
    <w:p w:rsidR="00CD389C" w:rsidRDefault="00CD389C" w:rsidP="00AC2F65">
      <w:pPr>
        <w:rPr>
          <w:rFonts w:ascii="Browallia New" w:hAnsi="Browallia New" w:cs="Browallia New"/>
          <w:sz w:val="30"/>
          <w:szCs w:val="30"/>
        </w:rPr>
      </w:pPr>
    </w:p>
    <w:sectPr w:rsidR="00CD389C" w:rsidSect="0081720B">
      <w:headerReference w:type="default" r:id="rId13"/>
      <w:footerReference w:type="even" r:id="rId14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C0B" w:rsidRDefault="00651C0B">
      <w:r>
        <w:separator/>
      </w:r>
    </w:p>
  </w:endnote>
  <w:endnote w:type="continuationSeparator" w:id="0">
    <w:p w:rsidR="00651C0B" w:rsidRDefault="0065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C0B" w:rsidRDefault="00651C0B">
      <w:r>
        <w:separator/>
      </w:r>
    </w:p>
  </w:footnote>
  <w:footnote w:type="continuationSeparator" w:id="0">
    <w:p w:rsidR="00651C0B" w:rsidRDefault="0065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3CFF" w:rsidRDefault="00943CFF" w:rsidP="00943CF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B6A3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B6A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43CFF" w:rsidRDefault="00943CFF" w:rsidP="00943CF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B6A3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B6A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73766CF"/>
    <w:multiLevelType w:val="hybridMultilevel"/>
    <w:tmpl w:val="BF5CBB02"/>
    <w:lvl w:ilvl="0" w:tplc="BC383850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1B5E"/>
    <w:rsid w:val="000201E2"/>
    <w:rsid w:val="00025C73"/>
    <w:rsid w:val="00031EAA"/>
    <w:rsid w:val="00045A46"/>
    <w:rsid w:val="00061364"/>
    <w:rsid w:val="0007652E"/>
    <w:rsid w:val="00080880"/>
    <w:rsid w:val="00086869"/>
    <w:rsid w:val="000970F0"/>
    <w:rsid w:val="0009713F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4E43"/>
    <w:rsid w:val="00103C55"/>
    <w:rsid w:val="00106E78"/>
    <w:rsid w:val="00135353"/>
    <w:rsid w:val="00154194"/>
    <w:rsid w:val="001640D1"/>
    <w:rsid w:val="00185E58"/>
    <w:rsid w:val="001B140F"/>
    <w:rsid w:val="001B7B75"/>
    <w:rsid w:val="001C07B4"/>
    <w:rsid w:val="001C18FF"/>
    <w:rsid w:val="001C2A69"/>
    <w:rsid w:val="001C39D5"/>
    <w:rsid w:val="001D2FDE"/>
    <w:rsid w:val="001F6202"/>
    <w:rsid w:val="001F663D"/>
    <w:rsid w:val="00232F3B"/>
    <w:rsid w:val="00234D7C"/>
    <w:rsid w:val="00236D01"/>
    <w:rsid w:val="0023760E"/>
    <w:rsid w:val="002407E7"/>
    <w:rsid w:val="00251664"/>
    <w:rsid w:val="00254A9C"/>
    <w:rsid w:val="002632AB"/>
    <w:rsid w:val="00266EF2"/>
    <w:rsid w:val="002B553B"/>
    <w:rsid w:val="002D0F9B"/>
    <w:rsid w:val="002D2958"/>
    <w:rsid w:val="002D67F4"/>
    <w:rsid w:val="002F054A"/>
    <w:rsid w:val="002F0A94"/>
    <w:rsid w:val="0032626F"/>
    <w:rsid w:val="00356974"/>
    <w:rsid w:val="00360E99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2168"/>
    <w:rsid w:val="00426790"/>
    <w:rsid w:val="0043284A"/>
    <w:rsid w:val="00434C95"/>
    <w:rsid w:val="00436A70"/>
    <w:rsid w:val="00443E73"/>
    <w:rsid w:val="004572D8"/>
    <w:rsid w:val="004640F2"/>
    <w:rsid w:val="00466391"/>
    <w:rsid w:val="00490606"/>
    <w:rsid w:val="0049557F"/>
    <w:rsid w:val="004C3B2B"/>
    <w:rsid w:val="004C764D"/>
    <w:rsid w:val="00516FD7"/>
    <w:rsid w:val="005437F6"/>
    <w:rsid w:val="00546DE3"/>
    <w:rsid w:val="00564A52"/>
    <w:rsid w:val="005725B6"/>
    <w:rsid w:val="0058298B"/>
    <w:rsid w:val="005A03FB"/>
    <w:rsid w:val="005B1BF3"/>
    <w:rsid w:val="005B60E0"/>
    <w:rsid w:val="005B7119"/>
    <w:rsid w:val="005C159C"/>
    <w:rsid w:val="005D7E04"/>
    <w:rsid w:val="006037B8"/>
    <w:rsid w:val="006071B2"/>
    <w:rsid w:val="0061749F"/>
    <w:rsid w:val="00637718"/>
    <w:rsid w:val="00642568"/>
    <w:rsid w:val="00651C0B"/>
    <w:rsid w:val="00663F36"/>
    <w:rsid w:val="0066694D"/>
    <w:rsid w:val="006703AF"/>
    <w:rsid w:val="00680463"/>
    <w:rsid w:val="00682347"/>
    <w:rsid w:val="00690952"/>
    <w:rsid w:val="00690CA8"/>
    <w:rsid w:val="006C2351"/>
    <w:rsid w:val="006D4354"/>
    <w:rsid w:val="006F0B4F"/>
    <w:rsid w:val="006F1043"/>
    <w:rsid w:val="006F1B42"/>
    <w:rsid w:val="006F6DAF"/>
    <w:rsid w:val="00710080"/>
    <w:rsid w:val="00710AC9"/>
    <w:rsid w:val="00713832"/>
    <w:rsid w:val="007176B6"/>
    <w:rsid w:val="00726AE7"/>
    <w:rsid w:val="007415B9"/>
    <w:rsid w:val="00757110"/>
    <w:rsid w:val="007572FF"/>
    <w:rsid w:val="00764DED"/>
    <w:rsid w:val="007706C4"/>
    <w:rsid w:val="007769F6"/>
    <w:rsid w:val="007836A4"/>
    <w:rsid w:val="00792DDC"/>
    <w:rsid w:val="007A5E7D"/>
    <w:rsid w:val="007B02A8"/>
    <w:rsid w:val="007B1897"/>
    <w:rsid w:val="007E4310"/>
    <w:rsid w:val="007E6D75"/>
    <w:rsid w:val="007F194B"/>
    <w:rsid w:val="007F3961"/>
    <w:rsid w:val="00802C6A"/>
    <w:rsid w:val="00806E2C"/>
    <w:rsid w:val="00811843"/>
    <w:rsid w:val="00815B1B"/>
    <w:rsid w:val="0081720B"/>
    <w:rsid w:val="00827CB3"/>
    <w:rsid w:val="00831AF2"/>
    <w:rsid w:val="00841369"/>
    <w:rsid w:val="00841D3C"/>
    <w:rsid w:val="00846868"/>
    <w:rsid w:val="008503D5"/>
    <w:rsid w:val="00856178"/>
    <w:rsid w:val="00857347"/>
    <w:rsid w:val="008636B8"/>
    <w:rsid w:val="0087746A"/>
    <w:rsid w:val="0088026F"/>
    <w:rsid w:val="008867A7"/>
    <w:rsid w:val="00892A95"/>
    <w:rsid w:val="008C0924"/>
    <w:rsid w:val="008E45ED"/>
    <w:rsid w:val="008F2431"/>
    <w:rsid w:val="008F2F4D"/>
    <w:rsid w:val="008F792A"/>
    <w:rsid w:val="00910253"/>
    <w:rsid w:val="00910846"/>
    <w:rsid w:val="009332B8"/>
    <w:rsid w:val="00943CFF"/>
    <w:rsid w:val="00962B83"/>
    <w:rsid w:val="00991518"/>
    <w:rsid w:val="00994FC2"/>
    <w:rsid w:val="0099556A"/>
    <w:rsid w:val="009D37E4"/>
    <w:rsid w:val="009D395D"/>
    <w:rsid w:val="009F3843"/>
    <w:rsid w:val="009F7C14"/>
    <w:rsid w:val="00A047E3"/>
    <w:rsid w:val="00A1304E"/>
    <w:rsid w:val="00A13D2C"/>
    <w:rsid w:val="00A147BB"/>
    <w:rsid w:val="00A21B19"/>
    <w:rsid w:val="00A250EC"/>
    <w:rsid w:val="00A325E0"/>
    <w:rsid w:val="00A50AE4"/>
    <w:rsid w:val="00A541E6"/>
    <w:rsid w:val="00A560E5"/>
    <w:rsid w:val="00A63167"/>
    <w:rsid w:val="00A74F3A"/>
    <w:rsid w:val="00A86C64"/>
    <w:rsid w:val="00A93E66"/>
    <w:rsid w:val="00AB4406"/>
    <w:rsid w:val="00AB6A32"/>
    <w:rsid w:val="00AB6FBE"/>
    <w:rsid w:val="00AB78EA"/>
    <w:rsid w:val="00AC21DF"/>
    <w:rsid w:val="00AC2F65"/>
    <w:rsid w:val="00AF037B"/>
    <w:rsid w:val="00AF0624"/>
    <w:rsid w:val="00AF1D95"/>
    <w:rsid w:val="00AF39F7"/>
    <w:rsid w:val="00B04EAA"/>
    <w:rsid w:val="00B26A52"/>
    <w:rsid w:val="00B321E8"/>
    <w:rsid w:val="00B3475E"/>
    <w:rsid w:val="00B5406D"/>
    <w:rsid w:val="00B540C8"/>
    <w:rsid w:val="00B76FCB"/>
    <w:rsid w:val="00B834C3"/>
    <w:rsid w:val="00B9114F"/>
    <w:rsid w:val="00BA1A21"/>
    <w:rsid w:val="00BC4597"/>
    <w:rsid w:val="00BC5E9D"/>
    <w:rsid w:val="00BC746C"/>
    <w:rsid w:val="00BE0F13"/>
    <w:rsid w:val="00BF500B"/>
    <w:rsid w:val="00C0594E"/>
    <w:rsid w:val="00C05ABF"/>
    <w:rsid w:val="00C06017"/>
    <w:rsid w:val="00C23797"/>
    <w:rsid w:val="00C25172"/>
    <w:rsid w:val="00C26FB9"/>
    <w:rsid w:val="00C50769"/>
    <w:rsid w:val="00C6134E"/>
    <w:rsid w:val="00C67D71"/>
    <w:rsid w:val="00CD389C"/>
    <w:rsid w:val="00CD3DD5"/>
    <w:rsid w:val="00CE4B22"/>
    <w:rsid w:val="00CE50B1"/>
    <w:rsid w:val="00CF0196"/>
    <w:rsid w:val="00CF3A4A"/>
    <w:rsid w:val="00CF45AF"/>
    <w:rsid w:val="00D262A0"/>
    <w:rsid w:val="00D26B5D"/>
    <w:rsid w:val="00D31935"/>
    <w:rsid w:val="00D43F4A"/>
    <w:rsid w:val="00D45272"/>
    <w:rsid w:val="00D45D22"/>
    <w:rsid w:val="00D549BE"/>
    <w:rsid w:val="00D553D4"/>
    <w:rsid w:val="00D6022A"/>
    <w:rsid w:val="00D61B48"/>
    <w:rsid w:val="00D63723"/>
    <w:rsid w:val="00D849B7"/>
    <w:rsid w:val="00DA3363"/>
    <w:rsid w:val="00DA5582"/>
    <w:rsid w:val="00DC0656"/>
    <w:rsid w:val="00DC244A"/>
    <w:rsid w:val="00DE1A2C"/>
    <w:rsid w:val="00DE495D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6AB3"/>
    <w:rsid w:val="00EC4F92"/>
    <w:rsid w:val="00EF441F"/>
    <w:rsid w:val="00EF49EB"/>
    <w:rsid w:val="00F06FE3"/>
    <w:rsid w:val="00F1013C"/>
    <w:rsid w:val="00F27EE1"/>
    <w:rsid w:val="00F509D5"/>
    <w:rsid w:val="00F52E7F"/>
    <w:rsid w:val="00F73062"/>
    <w:rsid w:val="00F7458E"/>
    <w:rsid w:val="00F77139"/>
    <w:rsid w:val="00F777A5"/>
    <w:rsid w:val="00F800B7"/>
    <w:rsid w:val="00F85D26"/>
    <w:rsid w:val="00FB2183"/>
    <w:rsid w:val="00FC1C6C"/>
    <w:rsid w:val="00FC7650"/>
    <w:rsid w:val="00FD5F32"/>
    <w:rsid w:val="00FD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44F4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38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5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5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pr_web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mploy.mua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ta3.mua.go.th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mpoloy.mua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ta3.mua.go.t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1F8FE-87C7-4537-9924-E55D3C67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5</cp:revision>
  <cp:lastPrinted>2019-07-10T06:06:00Z</cp:lastPrinted>
  <dcterms:created xsi:type="dcterms:W3CDTF">2019-08-06T04:45:00Z</dcterms:created>
  <dcterms:modified xsi:type="dcterms:W3CDTF">2019-09-03T04:26:00Z</dcterms:modified>
</cp:coreProperties>
</file>